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footer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Nome completo do(a) estudante: </w:t>
      </w:r>
    </w:p>
    <w:p>
      <w:pPr>
        <w:pStyle w:val="Normal"/>
        <w:spacing w:before="0" w:after="0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Matrícula: </w:t>
      </w:r>
    </w:p>
    <w:p>
      <w:pPr>
        <w:pStyle w:val="Normal"/>
        <w:spacing w:before="0" w:after="0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Curso / Unidade Acadêmica: </w:t>
      </w:r>
    </w:p>
    <w:p>
      <w:pPr>
        <w:pStyle w:val="Normal"/>
        <w:spacing w:before="0" w:after="0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DO(A) PROPONENTE </w:t>
      </w:r>
    </w:p>
    <w:p>
      <w:pPr>
        <w:pStyle w:val="Normal"/>
        <w:spacing w:before="0" w:after="0"/>
        <w:rPr>
          <w:sz w:val="20"/>
          <w:szCs w:val="20"/>
        </w:rPr>
      </w:pPr>
      <w:r>
        <w:rPr>
          <w:b/>
          <w:bCs/>
          <w:sz w:val="20"/>
          <w:szCs w:val="20"/>
        </w:rPr>
        <w:t>(As informações abaixo poderão ser consideradas para fins de classificação e desempate, conforme os critérios previstos no item 12 deste Edital.)</w:t>
      </w:r>
    </w:p>
    <w:p>
      <w:pPr>
        <w:pStyle w:val="Normal"/>
        <w:spacing w:before="0" w:after="0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(  ) Dirigente de Clube Desportivo;</w:t>
      </w:r>
    </w:p>
    <w:p>
      <w:pPr>
        <w:pStyle w:val="Normal"/>
        <w:spacing w:before="0" w:after="0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 xml:space="preserve">(  ) Gestor(a) de Clube Desportivo; </w:t>
      </w:r>
    </w:p>
    <w:p>
      <w:pPr>
        <w:pStyle w:val="Normal"/>
        <w:spacing w:before="0" w:after="0"/>
        <w:rPr>
          <w:sz w:val="20"/>
          <w:szCs w:val="20"/>
        </w:rPr>
      </w:pPr>
      <w:r>
        <w:rPr>
          <w:b/>
          <w:bCs/>
          <w:sz w:val="20"/>
          <w:szCs w:val="20"/>
        </w:rPr>
        <w:t>(  ) Produtor(a);</w:t>
      </w:r>
    </w:p>
    <w:p>
      <w:pPr>
        <w:pStyle w:val="Normal"/>
        <w:spacing w:before="0" w:after="0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 xml:space="preserve">(  ) Monitor(a); </w:t>
      </w:r>
    </w:p>
    <w:p>
      <w:pPr>
        <w:pStyle w:val="Normal"/>
        <w:spacing w:before="0" w:after="0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(  ) Organizador(a) de atividades, coletivos, projetos ou ações institucionais vinculadas à Universidade de Brasília; </w:t>
      </w:r>
    </w:p>
    <w:p>
      <w:pPr>
        <w:pStyle w:val="Normal"/>
        <w:spacing w:before="0" w:after="0"/>
        <w:rPr>
          <w:sz w:val="20"/>
          <w:szCs w:val="20"/>
        </w:rPr>
      </w:pPr>
      <w:r>
        <w:rPr/>
      </w:r>
    </w:p>
    <w:p>
      <w:pPr>
        <w:pStyle w:val="Normal"/>
        <w:spacing w:before="0" w:after="0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DAS VAGAS </w:t>
      </w:r>
    </w:p>
    <w:p>
      <w:pPr>
        <w:pStyle w:val="Normal"/>
        <w:spacing w:before="0" w:after="0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(   ) Assistência Estudantil (PNAES) - OU (   ) Ampla Concorrência </w:t>
      </w:r>
    </w:p>
    <w:p>
      <w:pPr>
        <w:pStyle w:val="Normal"/>
        <w:spacing w:before="0" w:after="0"/>
        <w:rPr>
          <w:sz w:val="20"/>
          <w:szCs w:val="20"/>
        </w:rPr>
      </w:pPr>
      <w:r>
        <w:rPr/>
      </w:r>
    </w:p>
    <w:p>
      <w:pPr>
        <w:pStyle w:val="Normal"/>
        <w:spacing w:before="0" w:after="0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DAS MODALIDADES </w:t>
      </w:r>
    </w:p>
    <w:p>
      <w:pPr>
        <w:pStyle w:val="Normal"/>
        <w:spacing w:before="0" w:after="0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(   ) Promotor Físico-Esportivo - OU </w:t>
      </w:r>
    </w:p>
    <w:p>
      <w:pPr>
        <w:pStyle w:val="Normal"/>
        <w:spacing w:before="0" w:after="0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(   ) Promotor Artístico Cultural </w:t>
      </w:r>
    </w:p>
    <w:p>
      <w:pPr>
        <w:pStyle w:val="Normal"/>
        <w:spacing w:before="0" w:after="0"/>
        <w:rPr>
          <w:sz w:val="20"/>
          <w:szCs w:val="20"/>
        </w:rPr>
      </w:pPr>
      <w:r>
        <w:rPr>
          <w:b/>
          <w:bCs/>
          <w:sz w:val="20"/>
          <w:szCs w:val="20"/>
        </w:rPr>
        <w:t>(Preenchimento obrigatório apenas para candidatos(as) da modalidade Artístico-Cultural)</w:t>
      </w:r>
    </w:p>
    <w:p>
      <w:pPr>
        <w:pStyle w:val="Normal"/>
        <w:spacing w:before="0" w:after="0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 xml:space="preserve">( ) Tubo de Ensaios; ou        </w:t>
      </w:r>
    </w:p>
    <w:p>
      <w:pPr>
        <w:pStyle w:val="Normal"/>
        <w:spacing w:before="0" w:after="0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 xml:space="preserve">( ) FINCA; ou </w:t>
      </w:r>
    </w:p>
    <w:p>
      <w:pPr>
        <w:pStyle w:val="Normal"/>
        <w:spacing w:before="0" w:after="0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( ) Encontro de Corais; ou </w:t>
      </w:r>
    </w:p>
    <w:p>
      <w:pPr>
        <w:pStyle w:val="Normal"/>
        <w:spacing w:before="0" w:after="0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( ) Revitalização de Espaços Culturais; ou </w:t>
      </w:r>
    </w:p>
    <w:p>
      <w:pPr>
        <w:pStyle w:val="Normal"/>
        <w:spacing w:before="0" w:after="0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( ) Propostas Livres </w:t>
      </w:r>
    </w:p>
    <w:p>
      <w:pPr>
        <w:pStyle w:val="Normal"/>
        <w:spacing w:before="0" w:after="0"/>
        <w:rPr>
          <w:sz w:val="20"/>
          <w:szCs w:val="20"/>
        </w:rPr>
      </w:pPr>
      <w:r>
        <w:rPr/>
      </w:r>
    </w:p>
    <w:p>
      <w:pPr>
        <w:pStyle w:val="Normal"/>
        <w:spacing w:before="0" w:after="0"/>
        <w:rPr>
          <w:sz w:val="20"/>
          <w:szCs w:val="20"/>
        </w:rPr>
      </w:pPr>
      <w:r>
        <w:rPr>
          <w:b/>
          <w:bCs/>
          <w:sz w:val="20"/>
          <w:szCs w:val="20"/>
        </w:rPr>
        <w:t>1. TÍTULO DA PROPOSTA:</w:t>
      </w:r>
    </w:p>
    <w:p>
      <w:pPr>
        <w:pStyle w:val="Normal"/>
        <w:spacing w:before="0" w:after="0"/>
        <w:rPr>
          <w:sz w:val="20"/>
          <w:szCs w:val="20"/>
        </w:rPr>
      </w:pPr>
      <w:r>
        <w:rPr/>
      </w:r>
    </w:p>
    <w:p>
      <w:pPr>
        <w:pStyle w:val="Normal"/>
        <w:spacing w:before="0" w:after="0"/>
        <w:rPr>
          <w:sz w:val="20"/>
          <w:szCs w:val="20"/>
        </w:rPr>
      </w:pPr>
      <w:r>
        <w:rPr/>
      </w:r>
    </w:p>
    <w:p>
      <w:pPr>
        <w:pStyle w:val="Normal"/>
        <w:spacing w:before="0" w:after="0"/>
        <w:rPr>
          <w:sz w:val="20"/>
          <w:szCs w:val="20"/>
        </w:rPr>
      </w:pPr>
      <w:r>
        <w:rPr/>
      </w:r>
    </w:p>
    <w:p>
      <w:pPr>
        <w:pStyle w:val="Normal"/>
        <w:spacing w:before="0" w:after="0"/>
        <w:rPr>
          <w:sz w:val="20"/>
          <w:szCs w:val="20"/>
        </w:rPr>
      </w:pPr>
      <w:r>
        <w:rPr>
          <w:b/>
          <w:bCs/>
          <w:sz w:val="20"/>
          <w:szCs w:val="20"/>
        </w:rPr>
        <w:t>2. DESCRIÇÃO DETALHADA DA PROPOSTA</w:t>
      </w:r>
    </w:p>
    <w:p>
      <w:pPr>
        <w:pStyle w:val="Normal"/>
        <w:spacing w:before="0" w:after="0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(Descreva a atividade a ser desenvolvida, seus objetivos, justificativa, metodologia de atuação e forma de execução.) </w:t>
      </w:r>
    </w:p>
    <w:p>
      <w:pPr>
        <w:pStyle w:val="Normal"/>
        <w:spacing w:before="0" w:after="0"/>
        <w:rPr>
          <w:sz w:val="20"/>
          <w:szCs w:val="20"/>
        </w:rPr>
      </w:pPr>
      <w:r>
        <w:rPr/>
      </w:r>
    </w:p>
    <w:p>
      <w:pPr>
        <w:pStyle w:val="Normal"/>
        <w:spacing w:before="0" w:after="0"/>
        <w:rPr>
          <w:sz w:val="20"/>
          <w:szCs w:val="20"/>
        </w:rPr>
      </w:pPr>
      <w:r>
        <w:rPr/>
      </w:r>
    </w:p>
    <w:p>
      <w:pPr>
        <w:pStyle w:val="Normal"/>
        <w:spacing w:before="0" w:after="0"/>
        <w:rPr>
          <w:sz w:val="20"/>
          <w:szCs w:val="20"/>
        </w:rPr>
      </w:pPr>
      <w:r>
        <w:rPr/>
      </w:r>
    </w:p>
    <w:p>
      <w:pPr>
        <w:pStyle w:val="Normal"/>
        <w:spacing w:before="0" w:after="0"/>
        <w:rPr>
          <w:sz w:val="20"/>
          <w:szCs w:val="20"/>
        </w:rPr>
      </w:pPr>
      <w:r>
        <w:rPr>
          <w:b/>
          <w:bCs/>
          <w:sz w:val="20"/>
          <w:szCs w:val="20"/>
        </w:rPr>
        <w:t>3. PÚBLICO-ALVO (Indique o público que será atendido ou beneficiado pela proposta.)</w:t>
      </w:r>
    </w:p>
    <w:p>
      <w:pPr>
        <w:pStyle w:val="Normal"/>
        <w:spacing w:before="0" w:after="0"/>
        <w:rPr>
          <w:sz w:val="20"/>
          <w:szCs w:val="20"/>
        </w:rPr>
      </w:pPr>
      <w:r>
        <w:rPr/>
      </w:r>
    </w:p>
    <w:p>
      <w:pPr>
        <w:pStyle w:val="Normal"/>
        <w:spacing w:before="0" w:after="0"/>
        <w:rPr>
          <w:sz w:val="20"/>
          <w:szCs w:val="20"/>
        </w:rPr>
      </w:pPr>
      <w:r>
        <w:rPr/>
      </w:r>
    </w:p>
    <w:p>
      <w:pPr>
        <w:pStyle w:val="Normal"/>
        <w:spacing w:before="0" w:after="0"/>
        <w:rPr>
          <w:sz w:val="20"/>
          <w:szCs w:val="20"/>
        </w:rPr>
      </w:pPr>
      <w:r>
        <w:rPr/>
      </w:r>
    </w:p>
    <w:p>
      <w:pPr>
        <w:pStyle w:val="Normal"/>
        <w:spacing w:before="0" w:after="0"/>
        <w:rPr>
          <w:sz w:val="20"/>
          <w:szCs w:val="20"/>
        </w:rPr>
      </w:pPr>
      <w:r>
        <w:rPr>
          <w:b/>
          <w:bCs/>
          <w:sz w:val="20"/>
          <w:szCs w:val="20"/>
        </w:rPr>
        <w:t>4. CRONOGRAMA PREVISTO DE EXECUÇÃO (Indique frequência, dias da semana, horários previstos e período estimado de realização das atividades.)</w:t>
      </w:r>
    </w:p>
    <w:p>
      <w:pPr>
        <w:pStyle w:val="Normal"/>
        <w:spacing w:before="0" w:after="0"/>
        <w:rPr>
          <w:sz w:val="20"/>
          <w:szCs w:val="20"/>
        </w:rPr>
      </w:pPr>
      <w:r>
        <w:rPr/>
      </w:r>
    </w:p>
    <w:p>
      <w:pPr>
        <w:pStyle w:val="Normal"/>
        <w:spacing w:before="0" w:after="0"/>
        <w:rPr>
          <w:sz w:val="20"/>
          <w:szCs w:val="20"/>
        </w:rPr>
      </w:pPr>
      <w:r>
        <w:rPr/>
      </w:r>
    </w:p>
    <w:p>
      <w:pPr>
        <w:pStyle w:val="Normal"/>
        <w:spacing w:before="0" w:after="0"/>
        <w:rPr>
          <w:sz w:val="20"/>
          <w:szCs w:val="20"/>
        </w:rPr>
      </w:pPr>
      <w:r>
        <w:rPr/>
      </w:r>
    </w:p>
    <w:p>
      <w:pPr>
        <w:pStyle w:val="Normal"/>
        <w:spacing w:before="0" w:after="0"/>
        <w:rPr>
          <w:sz w:val="20"/>
          <w:szCs w:val="20"/>
        </w:rPr>
      </w:pPr>
      <w:r>
        <w:rPr/>
      </w:r>
    </w:p>
    <w:p>
      <w:pPr>
        <w:pStyle w:val="Normal"/>
        <w:spacing w:before="0" w:after="0"/>
        <w:rPr>
          <w:sz w:val="20"/>
          <w:szCs w:val="20"/>
        </w:rPr>
      </w:pPr>
      <w:r>
        <w:rPr>
          <w:b/>
          <w:bCs/>
          <w:sz w:val="20"/>
          <w:szCs w:val="20"/>
        </w:rPr>
        <w:t>5. CONTRIBUIÇÃO INSTITUCIONAL E COMUNITÁRIA DA PROPOSTA (Descreva de que forma a proposta contribuirá para a promoção da integração comunitária, participação estudantil, permanência universitária, democratização do acesso ao esporte, arte, cultura ou lazer e fortalecimento das ações institucionais da Universidade de Brasília.)</w:t>
      </w:r>
    </w:p>
    <w:p>
      <w:pPr>
        <w:pStyle w:val="Normal"/>
        <w:spacing w:before="0" w:after="0"/>
        <w:rPr>
          <w:sz w:val="20"/>
          <w:szCs w:val="20"/>
        </w:rPr>
      </w:pPr>
      <w:r>
        <w:rPr/>
      </w:r>
    </w:p>
    <w:p>
      <w:pPr>
        <w:pStyle w:val="Normal"/>
        <w:spacing w:before="0" w:after="0"/>
        <w:rPr>
          <w:sz w:val="20"/>
          <w:szCs w:val="20"/>
        </w:rPr>
      </w:pPr>
      <w:r>
        <w:rPr/>
      </w:r>
    </w:p>
    <w:p>
      <w:pPr>
        <w:pStyle w:val="Normal"/>
        <w:spacing w:before="0" w:after="0"/>
        <w:rPr>
          <w:sz w:val="20"/>
          <w:szCs w:val="20"/>
        </w:rPr>
      </w:pPr>
      <w:r>
        <w:rPr/>
      </w:r>
    </w:p>
    <w:p>
      <w:pPr>
        <w:pStyle w:val="Normal"/>
        <w:spacing w:before="0" w:after="0"/>
        <w:rPr>
          <w:sz w:val="20"/>
          <w:szCs w:val="20"/>
        </w:rPr>
      </w:pPr>
      <w:r>
        <w:rPr/>
      </w:r>
    </w:p>
    <w:p>
      <w:pPr>
        <w:pStyle w:val="Normal"/>
        <w:spacing w:before="0" w:after="0"/>
        <w:rPr>
          <w:sz w:val="20"/>
          <w:szCs w:val="20"/>
        </w:rPr>
      </w:pPr>
      <w:r>
        <w:rPr/>
      </w:r>
    </w:p>
    <w:p>
      <w:pPr>
        <w:pStyle w:val="Normal"/>
        <w:spacing w:before="0" w:after="0"/>
        <w:rPr>
          <w:sz w:val="20"/>
          <w:szCs w:val="20"/>
        </w:rPr>
      </w:pPr>
      <w:r>
        <w:rPr>
          <w:b/>
          <w:bCs/>
          <w:sz w:val="20"/>
          <w:szCs w:val="20"/>
        </w:rPr>
        <w:t>6. LOCAL DE REALIZAÇÃO DAS ATIVIDADES</w:t>
      </w:r>
    </w:p>
    <w:p>
      <w:pPr>
        <w:pStyle w:val="Normal"/>
        <w:spacing w:before="0" w:after="0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( ) Darcy Ribeiro – Plano Piloto ( ) Ceilândia – FCTS ( ) Gama – FCTE ( ) Planaltina – FUP </w:t>
      </w:r>
    </w:p>
    <w:p>
      <w:pPr>
        <w:pStyle w:val="Normal"/>
        <w:spacing w:before="0" w:after="0"/>
        <w:rPr>
          <w:sz w:val="20"/>
          <w:szCs w:val="20"/>
        </w:rPr>
      </w:pPr>
      <w:r>
        <w:rPr/>
      </w:r>
    </w:p>
    <w:p>
      <w:pPr>
        <w:pStyle w:val="Normal"/>
        <w:spacing w:before="0" w:after="0"/>
        <w:rPr>
          <w:sz w:val="20"/>
          <w:szCs w:val="20"/>
        </w:rPr>
      </w:pPr>
      <w:r>
        <w:rPr/>
      </w:r>
    </w:p>
    <w:p>
      <w:pPr>
        <w:pStyle w:val="Normal"/>
        <w:spacing w:before="0" w:after="0"/>
        <w:rPr>
          <w:sz w:val="20"/>
          <w:szCs w:val="20"/>
        </w:rPr>
      </w:pPr>
      <w:r>
        <w:rPr/>
      </w:r>
    </w:p>
    <w:p>
      <w:pPr>
        <w:pStyle w:val="Normal"/>
        <w:spacing w:before="0" w:after="0"/>
        <w:rPr>
          <w:sz w:val="20"/>
          <w:szCs w:val="20"/>
        </w:rPr>
      </w:pPr>
      <w:r>
        <w:rPr/>
      </w:r>
    </w:p>
    <w:p>
      <w:pPr>
        <w:pStyle w:val="Normal"/>
        <w:spacing w:before="0" w:after="0"/>
        <w:rPr>
          <w:sz w:val="20"/>
          <w:szCs w:val="20"/>
        </w:rPr>
      </w:pPr>
      <w:r>
        <w:rPr/>
      </w:r>
    </w:p>
    <w:p>
      <w:pPr>
        <w:pStyle w:val="Normal"/>
        <w:spacing w:before="0" w:after="0"/>
        <w:rPr>
          <w:sz w:val="20"/>
          <w:szCs w:val="20"/>
        </w:rPr>
      </w:pPr>
      <w:r>
        <w:rPr/>
      </w:r>
    </w:p>
    <w:p>
      <w:pPr>
        <w:pStyle w:val="Normal"/>
        <w:spacing w:before="0" w:after="0"/>
        <w:rPr>
          <w:sz w:val="20"/>
          <w:szCs w:val="20"/>
        </w:rPr>
      </w:pPr>
      <w:r>
        <w:rPr/>
      </w:r>
    </w:p>
    <w:p>
      <w:pPr>
        <w:pStyle w:val="Normal"/>
        <w:spacing w:before="0" w:after="0"/>
        <w:rPr>
          <w:sz w:val="20"/>
          <w:szCs w:val="20"/>
        </w:rPr>
      </w:pPr>
      <w:r>
        <w:rPr/>
      </w:r>
    </w:p>
    <w:p>
      <w:pPr>
        <w:pStyle w:val="Normal"/>
        <w:spacing w:before="0" w:after="0"/>
        <w:rPr>
          <w:sz w:val="20"/>
          <w:szCs w:val="20"/>
        </w:rPr>
      </w:pPr>
      <w:r>
        <w:rPr>
          <w:b/>
          <w:bCs/>
          <w:sz w:val="20"/>
          <w:szCs w:val="20"/>
        </w:rPr>
        <w:t>7 . EXPERIÊNCIA PRÉVIA E MATERIAIS COMPLEMENTARES (Inclua, caso possua, links de portfólio, registros fotográficos, certificados, redes sociais, documentos ou materiais que demonstrem atuação prévia em atividades esportivas, artístico-culturais, comunitárias ou institucionais.) Assinatura: _____________________________________ Este documento poderá ser assinado manualmente, por assinatura digital válida ou por meio da plataforma GovBr.</w:t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/>
      </w:pPr>
      <w:r>
        <w:rPr/>
        <w:t xml:space="preserve">Assinatura: _____________________________________ </w:t>
      </w:r>
    </w:p>
    <w:p>
      <w:pPr>
        <w:pStyle w:val="Normal"/>
        <w:spacing w:before="0" w:after="0"/>
        <w:rPr/>
      </w:pPr>
      <w:r>
        <w:rPr/>
        <w:t>Este documento poderá ser assinado manualmente, por assinatura digital válida ou por meio da plataforma GovBr.</w:t>
      </w:r>
    </w:p>
    <w:sectPr>
      <w:headerReference w:type="default" r:id="rId2"/>
      <w:footerReference w:type="default" r:id="rId3"/>
      <w:type w:val="nextPage"/>
      <w:pgSz w:w="11906" w:h="16838"/>
      <w:pgMar w:left="630" w:right="656" w:gutter="0" w:header="720" w:top="777" w:footer="720" w:bottom="77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ptos">
    <w:charset w:val="00"/>
    <w:family w:val="roman"/>
    <w:pitch w:val="variable"/>
  </w:font>
  <w:font w:name="Aptos Display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TableNormal"/>
      <w:tblW w:w="10635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1" w:val="06a0"/>
    </w:tblPr>
    <w:tblGrid>
      <w:gridCol w:w="10635"/>
    </w:tblGrid>
    <w:tr>
      <w:trPr>
        <w:trHeight w:val="825" w:hRule="atLeast"/>
      </w:trPr>
      <w:tc>
        <w:tcPr>
          <w:tcW w:w="10635" w:type="dxa"/>
          <w:tcBorders/>
        </w:tcPr>
        <w:p>
          <w:pPr>
            <w:pStyle w:val="Cabealho"/>
            <w:widowControl w:val="false"/>
            <w:suppressAutoHyphens w:val="true"/>
            <w:bidi w:val="0"/>
            <w:spacing w:before="0" w:after="0"/>
            <w:ind w:left="-115" w:hanging="0"/>
            <w:jc w:val="left"/>
            <w:rPr>
              <w:rFonts w:ascii="Aptos" w:hAnsi="Aptos" w:eastAsia="Aptos" w:cs=""/>
              <w:kern w:val="0"/>
              <w:sz w:val="24"/>
              <w:szCs w:val="24"/>
              <w:lang w:val="pt-BR" w:eastAsia="en-US" w:bidi="ar-SA"/>
            </w:rPr>
          </w:pPr>
          <w:r>
            <w:rPr>
              <w:rFonts w:eastAsia="Aptos" w:cs=""/>
              <w:kern w:val="0"/>
              <w:sz w:val="24"/>
              <w:szCs w:val="24"/>
              <w:lang w:val="pt-BR" w:eastAsia="en-US" w:bidi="ar-SA"/>
            </w:rPr>
          </w:r>
        </w:p>
        <w:p>
          <w:pPr>
            <w:pStyle w:val="Cabealho"/>
            <w:widowControl w:val="false"/>
            <w:suppressAutoHyphens w:val="true"/>
            <w:bidi w:val="0"/>
            <w:spacing w:before="0" w:after="0"/>
            <w:jc w:val="center"/>
            <w:rPr>
              <w:rFonts w:ascii="Aptos" w:hAnsi="Aptos" w:eastAsia="Aptos" w:cs=""/>
              <w:kern w:val="0"/>
              <w:sz w:val="24"/>
              <w:szCs w:val="24"/>
              <w:lang w:val="pt-BR" w:eastAsia="en-US" w:bidi="ar-SA"/>
            </w:rPr>
          </w:pPr>
          <w:r>
            <w:rPr/>
            <w:drawing>
              <wp:inline distT="0" distB="0" distL="0" distR="0">
                <wp:extent cx="4594860" cy="641985"/>
                <wp:effectExtent l="0" t="0" r="0" b="0"/>
                <wp:docPr id="1" name="drawing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drawing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94860" cy="6419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pStyle w:val="Rodap"/>
      <w:bidi w:val="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TableNormal"/>
      <w:tblW w:w="10275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1" w:val="06a0"/>
    </w:tblPr>
    <w:tblGrid>
      <w:gridCol w:w="10275"/>
    </w:tblGrid>
    <w:tr>
      <w:trPr>
        <w:trHeight w:val="300" w:hRule="atLeast"/>
      </w:trPr>
      <w:tc>
        <w:tcPr>
          <w:tcW w:w="10275" w:type="dxa"/>
          <w:tcBorders/>
        </w:tcPr>
        <w:p>
          <w:pPr>
            <w:pStyle w:val="Normal"/>
            <w:spacing w:before="0" w:after="0"/>
            <w:jc w:val="center"/>
            <w:rPr/>
          </w:pPr>
          <w:r>
            <w:rPr>
              <w:b/>
              <w:bCs/>
              <w:sz w:val="20"/>
              <w:szCs w:val="20"/>
            </w:rPr>
            <w:t xml:space="preserve">ANEXO I – FORMULÁRIO DE PROPOSTA DE ATIVIDADE  </w:t>
          </w:r>
        </w:p>
        <w:p>
          <w:pPr>
            <w:pStyle w:val="Normal"/>
            <w:spacing w:before="0" w:after="0"/>
            <w:jc w:val="center"/>
            <w:rPr/>
          </w:pPr>
          <w:r>
            <w:rPr>
              <w:b/>
              <w:bCs/>
              <w:sz w:val="20"/>
              <w:szCs w:val="20"/>
            </w:rPr>
            <w:t xml:space="preserve">DECANATO DE ASSUNTOS COMUNITÁRIOS – DAC </w:t>
          </w:r>
        </w:p>
        <w:p>
          <w:pPr>
            <w:pStyle w:val="Normal"/>
            <w:spacing w:before="0" w:after="0"/>
            <w:jc w:val="center"/>
            <w:rPr/>
          </w:pPr>
          <w:r>
            <w:rPr>
              <w:rFonts w:eastAsia="Calibri" w:cs="Calibri" w:ascii="Calibri" w:hAnsi="Calibri"/>
              <w:b/>
              <w:bCs/>
              <w:i w:val="false"/>
              <w:iCs w:val="false"/>
              <w:caps/>
              <w:color w:val="000000" w:themeColor="text1" w:themeShade="ff" w:themeTint="ff"/>
              <w:kern w:val="0"/>
              <w:sz w:val="20"/>
              <w:szCs w:val="20"/>
              <w:lang w:val="pt-BR" w:eastAsia="en-US" w:bidi="ar-SA"/>
            </w:rPr>
            <w:t xml:space="preserve">DIRETORIA DE ESPORTE E ATIVIDADES COMUNITÁRIAS – DEAC </w:t>
          </w:r>
        </w:p>
        <w:p>
          <w:pPr>
            <w:pStyle w:val="Normal"/>
            <w:widowControl w:val="false"/>
            <w:suppressAutoHyphens w:val="true"/>
            <w:spacing w:lineRule="auto" w:line="276" w:beforeAutospacing="0" w:before="260" w:afterAutospacing="0" w:after="260"/>
            <w:jc w:val="center"/>
            <w:rPr>
              <w:rFonts w:ascii="Calibri" w:hAnsi="Calibri" w:eastAsia="Calibri" w:cs="Calibri"/>
              <w:kern w:val="0"/>
              <w:sz w:val="20"/>
              <w:szCs w:val="20"/>
              <w:lang w:val="pt-BR" w:eastAsia="en-US" w:bidi="ar-SA"/>
            </w:rPr>
          </w:pPr>
          <w:r>
            <w:rPr>
              <w:rFonts w:eastAsia="Calibri" w:cs="Calibri" w:ascii="Calibri" w:hAnsi="Calibri"/>
              <w:b/>
              <w:bCs/>
              <w:i w:val="false"/>
              <w:iCs w:val="false"/>
              <w:caps/>
              <w:color w:val="000000" w:themeColor="text1" w:themeShade="ff" w:themeTint="ff"/>
              <w:kern w:val="0"/>
              <w:sz w:val="20"/>
              <w:szCs w:val="20"/>
              <w:lang w:val="pt-BR" w:eastAsia="en-US" w:bidi="ar-SA"/>
            </w:rPr>
            <w:t>INICIATIVA MECA – MOVIMENTO ESPORTIVO, CULTURAL E ARTÍSTICO DA UNIVERSIDADE DE BRASÍLIA - Edital 19/2026</w:t>
          </w:r>
        </w:p>
      </w:tc>
    </w:tr>
  </w:tbl>
  <w:p>
    <w:pPr>
      <w:pStyle w:val="Cabealho"/>
      <w:bidi w:val="0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sz w:val="24"/>
        <w:szCs w:val="24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160"/>
      <w:jc w:val="left"/>
    </w:pPr>
    <w:rPr>
      <w:rFonts w:ascii="Aptos" w:hAnsi="Aptos" w:eastAsia="Aptos" w:cs="" w:asciiTheme="minorHAnsi" w:cstheme="minorBidi" w:eastAsiaTheme="minorHAnsi" w:hAnsiTheme="minorHAnsi"/>
      <w:color w:val="auto"/>
      <w:kern w:val="0"/>
      <w:sz w:val="24"/>
      <w:szCs w:val="24"/>
      <w:lang w:val="pt-BR" w:eastAsia="en-US" w:bidi="ar-SA"/>
    </w:rPr>
  </w:style>
  <w:style w:type="paragraph" w:styleId="Ttulo1">
    <w:name w:val="Heading 1"/>
    <w:basedOn w:val="Normal"/>
    <w:next w:val="Normal"/>
    <w:uiPriority w:val="9"/>
    <w:qFormat/>
    <w:rsid w:val="7bf07149"/>
    <w:pPr>
      <w:keepNext w:val="true"/>
      <w:keepLines/>
      <w:spacing w:before="360" w:after="80"/>
      <w:outlineLvl w:val="0"/>
    </w:pPr>
    <w:rPr>
      <w:rFonts w:ascii="Aptos Display" w:hAnsi="Aptos Display" w:eastAsia="" w:cs="" w:asciiTheme="majorAscii" w:cstheme="majorBidi" w:eastAsiaTheme="majorEastAsia" w:hAnsiTheme="majorAscii"/>
      <w:color w:val="0F4761" w:themeColor="accent1" w:themeShade="bf" w:themeTint="ff"/>
      <w:sz w:val="40"/>
      <w:szCs w:val="4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uiPriority w:val="99"/>
    <w:unhideWhenUsed/>
    <w:rsid w:val="7bf07149"/>
    <w:pPr>
      <w:tabs>
        <w:tab w:val="clear" w:pos="708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Rodap">
    <w:name w:val="Footer"/>
    <w:basedOn w:val="Normal"/>
    <w:uiPriority w:val="99"/>
    <w:unhideWhenUsed/>
    <w:rsid w:val="7bf07149"/>
    <w:pPr>
      <w:tabs>
        <w:tab w:val="clear" w:pos="708"/>
        <w:tab w:val="center" w:pos="4680" w:leader="none"/>
        <w:tab w:val="right" w:pos="9360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Application>LibreOffice/7.5.4.2$Windows_X86_64 LibreOffice_project/36ccfdc35048b057fd9854c757a8b67ec53977b6</Application>
  <AppVersion>15.0000</AppVersion>
  <Pages>2</Pages>
  <Words>349</Words>
  <Characters>2173</Characters>
  <CharactersWithSpaces>2543</CharactersWithSpaces>
  <Paragraphs>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2026-04-06T21:32:08Z</dcterms:created>
  <dc:creator>Arthur Ferreira Sardinha</dc:creator>
  <dc:description/>
  <dc:language>pt-BR</dc:language>
  <cp:lastModifiedBy/>
  <dcterms:modified xsi:type="dcterms:W3CDTF">2026-05-21T22:52:08Z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